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E5" w:rsidRDefault="00BF0FE5" w:rsidP="000E3B93">
      <w:pPr>
        <w:pStyle w:val="a3"/>
        <w:shd w:val="clear" w:color="auto" w:fill="FFFFFF" w:themeFill="background1"/>
        <w:jc w:val="both"/>
        <w:rPr>
          <w:rStyle w:val="a4"/>
          <w:sz w:val="28"/>
          <w:szCs w:val="28"/>
        </w:rPr>
      </w:pPr>
      <w:r>
        <w:rPr>
          <w:rStyle w:val="a4"/>
          <w:sz w:val="28"/>
          <w:szCs w:val="28"/>
        </w:rPr>
        <w:t xml:space="preserve">Консультация «Кризис 3-х лет: </w:t>
      </w:r>
      <w:proofErr w:type="gramStart"/>
      <w:r>
        <w:rPr>
          <w:rStyle w:val="a4"/>
          <w:sz w:val="28"/>
          <w:szCs w:val="28"/>
        </w:rPr>
        <w:t>положительное</w:t>
      </w:r>
      <w:proofErr w:type="gramEnd"/>
      <w:r>
        <w:rPr>
          <w:rStyle w:val="a4"/>
          <w:sz w:val="28"/>
          <w:szCs w:val="28"/>
        </w:rPr>
        <w:t xml:space="preserve"> и отрицательное»</w:t>
      </w:r>
    </w:p>
    <w:p w:rsidR="00F743AA" w:rsidRPr="000730A9" w:rsidRDefault="00F743AA" w:rsidP="000E3B93">
      <w:pPr>
        <w:pStyle w:val="a3"/>
        <w:shd w:val="clear" w:color="auto" w:fill="FFFFFF" w:themeFill="background1"/>
        <w:jc w:val="both"/>
        <w:rPr>
          <w:sz w:val="28"/>
          <w:szCs w:val="28"/>
        </w:rPr>
      </w:pPr>
      <w:proofErr w:type="gramStart"/>
      <w:r w:rsidRPr="000730A9">
        <w:rPr>
          <w:rStyle w:val="a4"/>
          <w:sz w:val="28"/>
          <w:szCs w:val="28"/>
        </w:rPr>
        <w:t>Кризис трёх лет</w:t>
      </w:r>
      <w:r w:rsidRPr="000730A9">
        <w:rPr>
          <w:rStyle w:val="apple-converted-space"/>
          <w:sz w:val="28"/>
          <w:szCs w:val="28"/>
        </w:rPr>
        <w:t> </w:t>
      </w:r>
      <w:r w:rsidRPr="000730A9">
        <w:rPr>
          <w:sz w:val="28"/>
          <w:szCs w:val="28"/>
        </w:rPr>
        <w:t xml:space="preserve">— (греч. </w:t>
      </w:r>
      <w:proofErr w:type="spellStart"/>
      <w:r w:rsidRPr="000730A9">
        <w:rPr>
          <w:sz w:val="28"/>
          <w:szCs w:val="28"/>
        </w:rPr>
        <w:t>krisis</w:t>
      </w:r>
      <w:proofErr w:type="spellEnd"/>
      <w:r w:rsidRPr="000730A9">
        <w:rPr>
          <w:sz w:val="28"/>
          <w:szCs w:val="28"/>
        </w:rPr>
        <w:t xml:space="preserve"> - решение, поворотный пункт) - возрастной кризис, возникающий при переходе от раннего возраста к дошкольному, характеризующийся резкой и кардинальной перестройкой сложившихся личностных механизмов и становлением новых черт сознания и личности ребёнка, а также переходом к новому типу взаимоотношений с окружающими.</w:t>
      </w:r>
      <w:proofErr w:type="gramEnd"/>
    </w:p>
    <w:p w:rsidR="00F743AA" w:rsidRPr="000730A9" w:rsidRDefault="00F743AA" w:rsidP="000E3B93">
      <w:pPr>
        <w:pStyle w:val="a3"/>
        <w:shd w:val="clear" w:color="auto" w:fill="FFFFFF" w:themeFill="background1"/>
        <w:jc w:val="both"/>
        <w:rPr>
          <w:sz w:val="28"/>
          <w:szCs w:val="28"/>
        </w:rPr>
      </w:pPr>
      <w:r w:rsidRPr="000730A9">
        <w:rPr>
          <w:sz w:val="28"/>
          <w:szCs w:val="28"/>
        </w:rPr>
        <w:t>"Кризис трёх лет" - условное понятие в психологии, так как его временные границы не имеют четкости и определяются в период со второго полугодия 3-его до первого полугодия 4-го гг. жизни детей. Возрастной кризис является закономерным явлением в развитии психики ребёнка и в отличие от стабильных периодов длится недолго, примерно несколько месяцев, у разных детей протекает с разной степенью выраженности и интенсивности.</w:t>
      </w:r>
    </w:p>
    <w:p w:rsidR="00F743AA" w:rsidRPr="000730A9" w:rsidRDefault="00F743AA" w:rsidP="000E3B93">
      <w:pPr>
        <w:pStyle w:val="a3"/>
        <w:shd w:val="clear" w:color="auto" w:fill="FFFFFF" w:themeFill="background1"/>
        <w:jc w:val="both"/>
        <w:rPr>
          <w:sz w:val="28"/>
          <w:szCs w:val="28"/>
        </w:rPr>
      </w:pPr>
      <w:r w:rsidRPr="000730A9">
        <w:rPr>
          <w:sz w:val="28"/>
          <w:szCs w:val="28"/>
        </w:rPr>
        <w:t>Общие признаки характерны абсолютно для всех кризисов: будь то годовалый малыш или трудный подросток. Однако каждый кризис служит своей цели развития личности, а значит, имеет свои проявления - и положительные, и отрицательные. Кризис трех лет - один из самых известных и изученных кризисов развития маленького человечка. И это хорошо: можно найти много информации, узнать разные точки зрения, тщательно подготовиться к такому периоду в жизни своего малыша. Но есть и другая сторона вопроса: кризис трех лет отличается от того, что происходило в возрасте одного месяца (так называемый кризис новорожденности) или годика (кризис одного года). Если предыдущие два «переломных» момента могли пройти относительно гладко, первые акты протеста носили еще не столь активный характер, а в глаза бросались лишь новые умения и навыки, то с кризисом трех лет ситуация более сложная. Пропустить его практически невозможно. Вот наиболее встречающиеся признаки:</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1)</w:t>
      </w:r>
      <w:r w:rsidRPr="000730A9">
        <w:rPr>
          <w:rStyle w:val="apple-converted-space"/>
          <w:sz w:val="28"/>
          <w:szCs w:val="28"/>
        </w:rPr>
        <w:t> </w:t>
      </w:r>
      <w:r w:rsidRPr="000730A9">
        <w:rPr>
          <w:rStyle w:val="a4"/>
          <w:sz w:val="28"/>
          <w:szCs w:val="28"/>
        </w:rPr>
        <w:t>Негативизм</w:t>
      </w:r>
    </w:p>
    <w:p w:rsidR="00F743AA" w:rsidRPr="000730A9" w:rsidRDefault="00F743AA" w:rsidP="000E3B93">
      <w:pPr>
        <w:pStyle w:val="a3"/>
        <w:shd w:val="clear" w:color="auto" w:fill="FFFFFF" w:themeFill="background1"/>
        <w:jc w:val="both"/>
        <w:rPr>
          <w:sz w:val="28"/>
          <w:szCs w:val="28"/>
        </w:rPr>
      </w:pPr>
      <w:r w:rsidRPr="000730A9">
        <w:rPr>
          <w:sz w:val="28"/>
          <w:szCs w:val="28"/>
        </w:rPr>
        <w:t> В общем смысле негативизм означает стремление противоречить, делать наоборот тому, что ему говорят. Ребенок может быть очень голоден, или очень хотеть послушать сказку, но он откажется только потому, что вы, или какой-то другой взрослый ему это предлагает. Негативизм следует отличать от обычного непослушания. Ведь ребенок не слушается вас не потому, что ему так хочется, а потому, что в данный момент не может поступить иначе. Отказываясь от вашего предложения или просьбы, он «защищает» свое «Я».</w:t>
      </w:r>
    </w:p>
    <w:p w:rsidR="00F743AA" w:rsidRPr="000730A9" w:rsidRDefault="00F743AA" w:rsidP="000E3B93">
      <w:pPr>
        <w:pStyle w:val="a3"/>
        <w:shd w:val="clear" w:color="auto" w:fill="FFFFFF" w:themeFill="background1"/>
        <w:jc w:val="both"/>
        <w:rPr>
          <w:sz w:val="28"/>
          <w:szCs w:val="28"/>
        </w:rPr>
      </w:pPr>
      <w:r w:rsidRPr="000730A9">
        <w:rPr>
          <w:sz w:val="28"/>
          <w:szCs w:val="28"/>
        </w:rPr>
        <w:t> </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2)Упрямство</w:t>
      </w:r>
    </w:p>
    <w:p w:rsidR="00F743AA" w:rsidRPr="000730A9" w:rsidRDefault="00F743AA" w:rsidP="000E3B93">
      <w:pPr>
        <w:pStyle w:val="a3"/>
        <w:shd w:val="clear" w:color="auto" w:fill="FFFFFF" w:themeFill="background1"/>
        <w:jc w:val="both"/>
        <w:rPr>
          <w:sz w:val="28"/>
          <w:szCs w:val="28"/>
        </w:rPr>
      </w:pPr>
      <w:r w:rsidRPr="000730A9">
        <w:rPr>
          <w:sz w:val="28"/>
          <w:szCs w:val="28"/>
        </w:rPr>
        <w:lastRenderedPageBreak/>
        <w:t xml:space="preserve"> Высказав собственную точку зрения или попросив о чем-то, маленький трехлетний упрямец будет гнуть свою линию всеми силами. Так ли он желает исполнения «заявки»? Может быть. Но, скорее всего, уже не очень, или вообще давно расхотел. Но </w:t>
      </w:r>
      <w:proofErr w:type="gramStart"/>
      <w:r w:rsidRPr="000730A9">
        <w:rPr>
          <w:sz w:val="28"/>
          <w:szCs w:val="28"/>
        </w:rPr>
        <w:t>как</w:t>
      </w:r>
      <w:proofErr w:type="gramEnd"/>
      <w:r w:rsidRPr="000730A9">
        <w:rPr>
          <w:sz w:val="28"/>
          <w:szCs w:val="28"/>
        </w:rPr>
        <w:t xml:space="preserve"> же малыш поймет, что с его точкой зрения считаются, что к его мнению прислушиваются, если вы поступите по-своему?</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3)Строптивость</w:t>
      </w:r>
    </w:p>
    <w:p w:rsidR="00F743AA" w:rsidRPr="000730A9" w:rsidRDefault="00F743AA" w:rsidP="000E3B93">
      <w:pPr>
        <w:pStyle w:val="a3"/>
        <w:shd w:val="clear" w:color="auto" w:fill="FFFFFF" w:themeFill="background1"/>
        <w:jc w:val="both"/>
        <w:rPr>
          <w:sz w:val="28"/>
          <w:szCs w:val="28"/>
        </w:rPr>
      </w:pPr>
      <w:r w:rsidRPr="000730A9">
        <w:rPr>
          <w:sz w:val="28"/>
          <w:szCs w:val="28"/>
        </w:rPr>
        <w:t>  Строптивость, в отличие от негативизма, это общий протест против привычного образа жизни, норм воспитания. Ребенок недоволен всем, что ему предлагают.</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4)Своеволие</w:t>
      </w:r>
    </w:p>
    <w:p w:rsidR="00F743AA" w:rsidRPr="000730A9" w:rsidRDefault="00F743AA" w:rsidP="000E3B93">
      <w:pPr>
        <w:pStyle w:val="a3"/>
        <w:shd w:val="clear" w:color="auto" w:fill="FFFFFF" w:themeFill="background1"/>
        <w:jc w:val="both"/>
        <w:rPr>
          <w:sz w:val="28"/>
          <w:szCs w:val="28"/>
        </w:rPr>
      </w:pPr>
      <w:r w:rsidRPr="000730A9">
        <w:rPr>
          <w:sz w:val="28"/>
          <w:szCs w:val="28"/>
        </w:rPr>
        <w:t> Маленький своевольный трехлетка принимает только то, что он решил и задумал сам. Это своеобразная тенденция к самостоятельности, но гипертрофированная и неадекватная возможностям ребенка. Нетрудно догадаться, что такое поведение вызывает конфликты и ссоры с окружающими.</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5)Обесценивание</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Обесценивается все то, что раньше было интересно, привычно, дорого. </w:t>
      </w:r>
      <w:proofErr w:type="gramStart"/>
      <w:r w:rsidRPr="000730A9">
        <w:rPr>
          <w:sz w:val="28"/>
          <w:szCs w:val="28"/>
        </w:rPr>
        <w:t>Любимые игрушки в этот период становятся плохими, ласковая бабушка - противной, родители - злыми.</w:t>
      </w:r>
      <w:proofErr w:type="gramEnd"/>
      <w:r w:rsidRPr="000730A9">
        <w:rPr>
          <w:sz w:val="28"/>
          <w:szCs w:val="28"/>
        </w:rPr>
        <w:t xml:space="preserve"> Ребенок может начать ругаться, обзываться (происходит обесценивание старых норм поведения), сломать любимую игрушку или порвать книжку (обесцениваются привязанности к дорогим прежде предметам) и т.д.</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6)Протест-бунт</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Лучше всего это состояние можно охарактеризовать словами известного психолога Л.С. </w:t>
      </w:r>
      <w:proofErr w:type="spellStart"/>
      <w:r w:rsidRPr="000730A9">
        <w:rPr>
          <w:sz w:val="28"/>
          <w:szCs w:val="28"/>
        </w:rPr>
        <w:t>Выготского</w:t>
      </w:r>
      <w:proofErr w:type="spellEnd"/>
      <w:r w:rsidRPr="000730A9">
        <w:rPr>
          <w:sz w:val="28"/>
          <w:szCs w:val="28"/>
        </w:rPr>
        <w:t>: «Ребенок находится в состоянии войны с окружающими, в постоянном конфликте с ними».</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7)Деспотизм</w:t>
      </w:r>
    </w:p>
    <w:p w:rsidR="00F743AA" w:rsidRPr="000730A9" w:rsidRDefault="00F743AA" w:rsidP="000E3B93">
      <w:pPr>
        <w:pStyle w:val="a3"/>
        <w:shd w:val="clear" w:color="auto" w:fill="FFFFFF" w:themeFill="background1"/>
        <w:jc w:val="both"/>
        <w:rPr>
          <w:sz w:val="28"/>
          <w:szCs w:val="28"/>
        </w:rPr>
      </w:pPr>
      <w:r w:rsidRPr="000730A9">
        <w:rPr>
          <w:sz w:val="28"/>
          <w:szCs w:val="28"/>
        </w:rPr>
        <w:t> Еще недавно ласковый, малыш в возрасте трех лет нередко превращается в самого настоящего семейного деспота. Он диктует всем окружающим нормы и правила поведения: чем его кормить, во что одевать, кому можно выходить из комнаты, а кому нельзя, что делать одним членам семьи, а что остальным. В случае</w:t>
      </w:r>
      <w:proofErr w:type="gramStart"/>
      <w:r w:rsidRPr="000730A9">
        <w:rPr>
          <w:sz w:val="28"/>
          <w:szCs w:val="28"/>
        </w:rPr>
        <w:t>,</w:t>
      </w:r>
      <w:proofErr w:type="gramEnd"/>
      <w:r w:rsidRPr="000730A9">
        <w:rPr>
          <w:sz w:val="28"/>
          <w:szCs w:val="28"/>
        </w:rPr>
        <w:t xml:space="preserve"> если в семье есть еще дети, деспотизм начинает принимать черты обостренной ревности. Ведь с точки зрения трехлетнего карапуза, его братья или сестры вообще не имеют в семье никаких прав.</w:t>
      </w:r>
    </w:p>
    <w:p w:rsidR="00F743AA" w:rsidRPr="000730A9" w:rsidRDefault="00F743AA" w:rsidP="000E3B93">
      <w:pPr>
        <w:pStyle w:val="a3"/>
        <w:shd w:val="clear" w:color="auto" w:fill="FFFFFF" w:themeFill="background1"/>
        <w:jc w:val="both"/>
        <w:rPr>
          <w:sz w:val="28"/>
          <w:szCs w:val="28"/>
        </w:rPr>
      </w:pPr>
      <w:r w:rsidRPr="000730A9">
        <w:rPr>
          <w:sz w:val="28"/>
          <w:szCs w:val="28"/>
        </w:rPr>
        <w:lastRenderedPageBreak/>
        <w:t> </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Обратная сторона кризиса.</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Перечисленные выше особенности кризиса трех лет могут повергнуть в замешательство многих счастливых родителей младенцев или двухлеток. Однако все, разумеется, не так страшно. Сталкиваясь с подобными проявлениями, вы должны твердо помнить о том, что внешние негативные признаки - это лишь обратная сторона позитивных изменений личности, составляющих главный и основной смысл всякого критического возраста. Главное содержание каждого возрастного кризиса - это формирование новообразований, т.е. возникновение нового типа отношений ребенка </w:t>
      </w:r>
      <w:proofErr w:type="gramStart"/>
      <w:r w:rsidRPr="000730A9">
        <w:rPr>
          <w:sz w:val="28"/>
          <w:szCs w:val="28"/>
        </w:rPr>
        <w:t>со</w:t>
      </w:r>
      <w:proofErr w:type="gramEnd"/>
      <w:r w:rsidRPr="000730A9">
        <w:rPr>
          <w:sz w:val="28"/>
          <w:szCs w:val="28"/>
        </w:rPr>
        <w:t xml:space="preserve"> взрослыми, смена одного вида деятельности другим. Для кризиса трех лет, согласно исследованиям ученых и психологов, важнейшим новообразованием является возникновение нового чувства «Я». «Я сам». За первые три года своей жизни маленький человек осваивается с окружающим миром, привыкает к нему и обнаруживает себя как самостоятельное психическое существо. В этом возрасте наступает момент, когда ребенок как бы обобщает весь опыт своего раннего детства, и на основе его реальных достижений у него складывается отношение к себе, появляются новые характерные черты личности. К этому </w:t>
      </w:r>
      <w:proofErr w:type="gramStart"/>
      <w:r w:rsidRPr="000730A9">
        <w:rPr>
          <w:sz w:val="28"/>
          <w:szCs w:val="28"/>
        </w:rPr>
        <w:t>возрасту</w:t>
      </w:r>
      <w:proofErr w:type="gramEnd"/>
      <w:r w:rsidRPr="000730A9">
        <w:rPr>
          <w:sz w:val="28"/>
          <w:szCs w:val="28"/>
        </w:rPr>
        <w:t xml:space="preserve"> все чаще мы можем слышать от ребенка местоимение «я» вместо его собственного имени, когда он говорит о себе.</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Меняется отношение ребенка к окружающему миру: теперь малышом движет не только желание узнавать новое, овладевать действиями и навыками поведения. Окружающая действительность становится сферой самореализации маленького исследователя. Ребенок уже пробует свои силы, проверяет возможности. Он утверждает себя, и это способствует появлению детского самолюбия - важнейшего стимула к саморазвитию и самосовершенствованию. Каждый родитель наверняка не раз сталкивался с ситуацией, когда быстрее и удобнее было сделать что-то за ребенка: одеть его, накормить, отвести в нужное место. До какого-то возраста это проходило «безнаказанно», но к трем годам возросшая самостоятельность может достигнуть того предела, когда малышу уже жизненно важно будет пробовать делать все это самому. При этом ребенку важно, чтобы окружающие люди всерьез относились к его самостоятельности. И если ребенок не чувствует, что с ним считаются, что уважают его мнение и желания - он начинает протестовать. Он бунтует против прежних рамок, против прежних отношений. Это именно тот возраст, когда, по мнению известного американского психолога Э. </w:t>
      </w:r>
      <w:proofErr w:type="spellStart"/>
      <w:r w:rsidRPr="000730A9">
        <w:rPr>
          <w:sz w:val="28"/>
          <w:szCs w:val="28"/>
        </w:rPr>
        <w:t>Эриксона</w:t>
      </w:r>
      <w:proofErr w:type="spellEnd"/>
      <w:r w:rsidRPr="000730A9">
        <w:rPr>
          <w:sz w:val="28"/>
          <w:szCs w:val="28"/>
        </w:rPr>
        <w:t xml:space="preserve">, начинает формироваться воля, и связанные с ней качества - независимость, самостоятельность. Конечно, давать трехлетке право на полную самостоятельность совершенно неправильно: ведь уже </w:t>
      </w:r>
      <w:proofErr w:type="gramStart"/>
      <w:r w:rsidRPr="000730A9">
        <w:rPr>
          <w:sz w:val="28"/>
          <w:szCs w:val="28"/>
        </w:rPr>
        <w:t>многое</w:t>
      </w:r>
      <w:proofErr w:type="gramEnd"/>
      <w:r w:rsidRPr="000730A9">
        <w:rPr>
          <w:sz w:val="28"/>
          <w:szCs w:val="28"/>
        </w:rPr>
        <w:t xml:space="preserve"> освоив к своему юному возрасту, малыш еще не полностью осознает свои возможности, не умеет выражать мысли, </w:t>
      </w:r>
      <w:r w:rsidRPr="000730A9">
        <w:rPr>
          <w:sz w:val="28"/>
          <w:szCs w:val="28"/>
        </w:rPr>
        <w:lastRenderedPageBreak/>
        <w:t>планировать. Однако важно почувствовать происходящие в ребенке перемены, изменения в его мотивационной сфере и отношении к себе. Тогда критические проявления, характерные для растущего человека в этом возрасте, могут быть облегчены. Детско-родительские отношения должны войти в качественно новое русло и быть основаны на уважении и терпении родителей. Меняется и отношение ребенка к взрослому. Это уже не просто источник тепла и заботы, но и образец для подражания, воплощение правильности и совершенства. Суть нового поведенческого комплекса состоит в следующем: во-первых, ребенок начинает стремиться к достижению результата своей деятельности - настойчиво, целенаправленно, невзирая на встречающиеся сложности и неудачи. Во-вторых, появляется желание продемонстрировать свои успехи взрослому, без одобрения которого эти успехи в значительной мере теряют свою ценность. В-третьих, в этом возрасте появляется обостренное чувство собственного достоинства - повышенная обидчивость, эмоциональные вспышки по пустякам, чувствительность в отношении признания достижений родителями, бабушками и другими значимыми и важными в жизни малыша людьми.</w:t>
      </w:r>
    </w:p>
    <w:p w:rsidR="00F743AA" w:rsidRPr="000730A9" w:rsidRDefault="00F743AA" w:rsidP="000E3B93">
      <w:pPr>
        <w:pStyle w:val="a3"/>
        <w:shd w:val="clear" w:color="auto" w:fill="FFFFFF" w:themeFill="background1"/>
        <w:jc w:val="both"/>
        <w:rPr>
          <w:sz w:val="28"/>
          <w:szCs w:val="28"/>
        </w:rPr>
      </w:pPr>
      <w:r w:rsidRPr="000730A9">
        <w:rPr>
          <w:sz w:val="28"/>
          <w:szCs w:val="28"/>
        </w:rPr>
        <w:t> </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Рекомендации психологов.</w:t>
      </w:r>
    </w:p>
    <w:p w:rsidR="00F743AA" w:rsidRPr="000730A9" w:rsidRDefault="00F743AA" w:rsidP="000E3B93">
      <w:pPr>
        <w:pStyle w:val="a3"/>
        <w:shd w:val="clear" w:color="auto" w:fill="FFFFFF" w:themeFill="background1"/>
        <w:jc w:val="both"/>
        <w:rPr>
          <w:sz w:val="28"/>
          <w:szCs w:val="28"/>
        </w:rPr>
      </w:pPr>
      <w:r w:rsidRPr="000730A9">
        <w:rPr>
          <w:sz w:val="28"/>
          <w:szCs w:val="28"/>
        </w:rPr>
        <w:t>Понимание внутренних механизмов поможет вам быть терпимее к своему ребенку. Однако в сложных ситуациях даже понимание может оказаться недостаточным, чтобы справиться к «капризами» и «скандалами». Поэтому лучше заранее подготовиться к возможным ссорам: как говорится, «тяжело в ученье, легко в бою».</w:t>
      </w:r>
    </w:p>
    <w:p w:rsidR="00F743AA" w:rsidRPr="000730A9" w:rsidRDefault="00F743AA" w:rsidP="000E3B93">
      <w:pPr>
        <w:pStyle w:val="a3"/>
        <w:shd w:val="clear" w:color="auto" w:fill="FFFFFF" w:themeFill="background1"/>
        <w:jc w:val="both"/>
        <w:rPr>
          <w:sz w:val="28"/>
          <w:szCs w:val="28"/>
        </w:rPr>
      </w:pPr>
      <w:r w:rsidRPr="000730A9">
        <w:rPr>
          <w:sz w:val="28"/>
          <w:szCs w:val="28"/>
        </w:rPr>
        <w:t> </w:t>
      </w:r>
      <w:r w:rsidRPr="000730A9">
        <w:rPr>
          <w:rStyle w:val="a4"/>
          <w:sz w:val="28"/>
          <w:szCs w:val="28"/>
        </w:rPr>
        <w:t>1)</w:t>
      </w:r>
      <w:r w:rsidRPr="000730A9">
        <w:rPr>
          <w:rStyle w:val="apple-converted-space"/>
          <w:sz w:val="28"/>
          <w:szCs w:val="28"/>
        </w:rPr>
        <w:t> </w:t>
      </w:r>
      <w:r w:rsidRPr="000730A9">
        <w:rPr>
          <w:rStyle w:val="a4"/>
          <w:sz w:val="28"/>
          <w:szCs w:val="28"/>
        </w:rPr>
        <w:t>Спокойствие, только спокойствие</w:t>
      </w:r>
      <w:r w:rsidRPr="000730A9">
        <w:rPr>
          <w:sz w:val="28"/>
          <w:szCs w:val="28"/>
        </w:rPr>
        <w:t>.</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Основные проявления кризиса, тревожащие родителей, обычно состоят в так называемых «аффективных вспышках» - истериках, слезах, капризах. Конечно, они могут происходить и в другие, «стабильные» периоды развития, но тогда это случается гораздо реже и с меньшей интенсивностью. Рекомендации же к поведению в таких ситуациях будут те же: ничего не предпринимать и не решать до тех пор, пока малыш полностью не успокоится. К трем годам вы уже достаточно хорошо знаете своего ребенка и наверняка имеете в запасе парочку способов того, как можно успокоить малыша. Кто-то привык просто игнорировать такие всплески негативных эмоций или реагировать на них по возможности спокойно. Данный способ очень хорош, если ... он срабатывает. Однако найдется немало малышей, которые способны «биться в истерике» подолгу, и мало какое материнское сердце выдержит эту картину. Поэтому полезным может оказаться «пожалеть» ребенка: обнять, посадить на колени, погладить по головке. Работает данный способ обычно безотказно, но злоупотреблять им не стоит. </w:t>
      </w:r>
      <w:r w:rsidRPr="000730A9">
        <w:rPr>
          <w:sz w:val="28"/>
          <w:szCs w:val="28"/>
        </w:rPr>
        <w:lastRenderedPageBreak/>
        <w:t>Ведь ребенок привыкает, что за его слезами и капризами следует «положительное подкрепление». А привыкнув, он будет использовать эту возможность получить дополнительную «порцию» ласки и внимания. Лучше всего начинающуюся истерику останавливать простым переключением внимания. В возрасте трех лет малыши очень восприимчивы ко всему новому, и новая игрушка, мультик или предложение заняться чем-то интересным может остановить конфликт и сберечь ваши нервы.</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2)</w:t>
      </w:r>
      <w:r w:rsidRPr="000730A9">
        <w:rPr>
          <w:rStyle w:val="apple-converted-space"/>
          <w:sz w:val="28"/>
          <w:szCs w:val="28"/>
        </w:rPr>
        <w:t> </w:t>
      </w:r>
      <w:r w:rsidRPr="000730A9">
        <w:rPr>
          <w:rStyle w:val="a4"/>
          <w:sz w:val="28"/>
          <w:szCs w:val="28"/>
        </w:rPr>
        <w:t>Методом проб и ошибок</w:t>
      </w:r>
      <w:r w:rsidRPr="000730A9">
        <w:rPr>
          <w:sz w:val="28"/>
          <w:szCs w:val="28"/>
        </w:rPr>
        <w:t>.</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Три года – это развитие самостоятельности, первое понимание того, «что я </w:t>
      </w:r>
      <w:proofErr w:type="gramStart"/>
      <w:r w:rsidRPr="000730A9">
        <w:rPr>
          <w:sz w:val="28"/>
          <w:szCs w:val="28"/>
        </w:rPr>
        <w:t>из себя представляю</w:t>
      </w:r>
      <w:proofErr w:type="gramEnd"/>
      <w:r w:rsidRPr="000730A9">
        <w:rPr>
          <w:sz w:val="28"/>
          <w:szCs w:val="28"/>
        </w:rPr>
        <w:t xml:space="preserve"> и значу в этом мире». Вы ведь хотите, чтобы из вашего малыша вырос здоровый человек с адекватной самооценкой, уверенный в собственных силах. Все эти качества закладываются именно здесь и сейчас - путем проб, достижений и ошибок. Дайте возможность своему малышу делать ошибки сейчас, на ваших глазах. Это поможет ему в будущем избежать множества серьезных проблем.</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3)</w:t>
      </w:r>
      <w:r w:rsidRPr="000730A9">
        <w:rPr>
          <w:rStyle w:val="apple-converted-space"/>
          <w:sz w:val="28"/>
          <w:szCs w:val="28"/>
        </w:rPr>
        <w:t> </w:t>
      </w:r>
      <w:r w:rsidRPr="000730A9">
        <w:rPr>
          <w:rStyle w:val="a4"/>
          <w:sz w:val="28"/>
          <w:szCs w:val="28"/>
        </w:rPr>
        <w:t>Свобода выбора.</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 </w:t>
      </w:r>
      <w:r w:rsidRPr="000730A9">
        <w:rPr>
          <w:sz w:val="28"/>
          <w:szCs w:val="28"/>
        </w:rPr>
        <w:t>Право на собственное решение - один из основных признаков того, насколько свободными мы чувствуем себя в той или иной ситуации. Такое же восприятие действительности и у трехлетнего малыша. Большинство негативных проявлений кризиса трех лет из описанного выше «семизвездия» - это результат того, что малыш не чувствует свободы в собственных решениях, действиях, поступках. Конечно, отпускать трехлетнего карапуза в «свободный полет» было бы безумием, но возможность самому принимать решения вы просто обязаны ему предоставить. Это позволит сформировать ребенку нужные в жизни качества, а вам - справиться с некоторыми негативными проявлениями кризиса трех лет.</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t>4)</w:t>
      </w:r>
      <w:r w:rsidRPr="000730A9">
        <w:rPr>
          <w:rStyle w:val="apple-converted-space"/>
          <w:sz w:val="28"/>
          <w:szCs w:val="28"/>
        </w:rPr>
        <w:t> </w:t>
      </w:r>
      <w:r w:rsidRPr="000730A9">
        <w:rPr>
          <w:rStyle w:val="a4"/>
          <w:sz w:val="28"/>
          <w:szCs w:val="28"/>
        </w:rPr>
        <w:t>Возросшая самостоятельность.</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Одна из особенностей кризиса трех лет. Кроха хочет все делать сам, совершенно не соизмеряя собственные желания и возможности. Научиться соотносить «могу» и «хочу» - это задача его развития на ближайшее время. И экспериментировать с этим он будет постоянно и в самых разных обстоятельствах. А родители своим участием в таких экспериментах могут реально помочь ребенку быстрее преодолеть кризис, сделать его менее болезненным и для самого малыша, и для всех окружающих. Это можно делать в игре. Именно ее великий психолог и знаток детского развития Эрик </w:t>
      </w:r>
      <w:proofErr w:type="spellStart"/>
      <w:r w:rsidRPr="000730A9">
        <w:rPr>
          <w:sz w:val="28"/>
          <w:szCs w:val="28"/>
        </w:rPr>
        <w:t>Эриксон</w:t>
      </w:r>
      <w:proofErr w:type="spellEnd"/>
      <w:r w:rsidRPr="000730A9">
        <w:rPr>
          <w:sz w:val="28"/>
          <w:szCs w:val="28"/>
        </w:rPr>
        <w:t xml:space="preserve"> сравнил с «безопасным островом», где малыш может «развивать и апробировать свою независимость, самостоятельность». Игра с ее особыми правилами и нормами, отражающими социальные связи, позволяет малышу в «тепличных условиях» опробовать свои силы, приобрести необходимые навыки и увидеть границы своих возможностей.</w:t>
      </w:r>
    </w:p>
    <w:p w:rsidR="00F743AA" w:rsidRPr="000730A9" w:rsidRDefault="00F743AA" w:rsidP="000E3B93">
      <w:pPr>
        <w:pStyle w:val="a3"/>
        <w:shd w:val="clear" w:color="auto" w:fill="FFFFFF" w:themeFill="background1"/>
        <w:jc w:val="both"/>
        <w:rPr>
          <w:sz w:val="28"/>
          <w:szCs w:val="28"/>
        </w:rPr>
      </w:pPr>
      <w:r w:rsidRPr="000730A9">
        <w:rPr>
          <w:rStyle w:val="a4"/>
          <w:sz w:val="28"/>
          <w:szCs w:val="28"/>
        </w:rPr>
        <w:lastRenderedPageBreak/>
        <w:t>Потерялся кризис.</w:t>
      </w:r>
    </w:p>
    <w:p w:rsidR="00F743AA" w:rsidRPr="000730A9" w:rsidRDefault="00F743AA" w:rsidP="000E3B93">
      <w:pPr>
        <w:pStyle w:val="a3"/>
        <w:shd w:val="clear" w:color="auto" w:fill="FFFFFF" w:themeFill="background1"/>
        <w:jc w:val="both"/>
        <w:rPr>
          <w:sz w:val="28"/>
          <w:szCs w:val="28"/>
        </w:rPr>
      </w:pPr>
      <w:r w:rsidRPr="000730A9">
        <w:rPr>
          <w:sz w:val="28"/>
          <w:szCs w:val="28"/>
        </w:rPr>
        <w:t xml:space="preserve"> Все хорошо в меру. Замечательно, если </w:t>
      </w:r>
      <w:proofErr w:type="gramStart"/>
      <w:r w:rsidRPr="000730A9">
        <w:rPr>
          <w:sz w:val="28"/>
          <w:szCs w:val="28"/>
        </w:rPr>
        <w:t>в районе трех лет</w:t>
      </w:r>
      <w:proofErr w:type="gramEnd"/>
      <w:r w:rsidRPr="000730A9">
        <w:rPr>
          <w:sz w:val="28"/>
          <w:szCs w:val="28"/>
        </w:rPr>
        <w:t xml:space="preserve"> вы заметили у малыша признаки начинающегося кризиса. Еще лучше, когда через какое-то время вы с облегчением опять узнаете своего ласкового и покладистого ребенка, ставшего немного взрослее. Однако встречаются ситуации, когда «кризис» - со всеми его негативизмами, строптивостями и прочими неприятностями - приходить никак не хочет. Родители, которые никогда и не слышали, и не задумывались ни о каких кризисах развития, только радуются. </w:t>
      </w:r>
      <w:proofErr w:type="spellStart"/>
      <w:r w:rsidRPr="000730A9">
        <w:rPr>
          <w:sz w:val="28"/>
          <w:szCs w:val="28"/>
        </w:rPr>
        <w:t>Беспроблемный</w:t>
      </w:r>
      <w:proofErr w:type="spellEnd"/>
      <w:r w:rsidRPr="000730A9">
        <w:rPr>
          <w:sz w:val="28"/>
          <w:szCs w:val="28"/>
        </w:rPr>
        <w:t xml:space="preserve"> некапризный ребенок - что может быть лучше? Однако мамы и папы, осознающие важность кризисов развития, и не замечающие никаких признаков «возраста строптивости» у своего малыша трех - трех с половиной лет, начинают беспокоиться. Существует точка зрения, что если кризис </w:t>
      </w:r>
      <w:proofErr w:type="gramStart"/>
      <w:r w:rsidRPr="000730A9">
        <w:rPr>
          <w:sz w:val="28"/>
          <w:szCs w:val="28"/>
        </w:rPr>
        <w:t>протекает</w:t>
      </w:r>
      <w:proofErr w:type="gramEnd"/>
      <w:r w:rsidRPr="000730A9">
        <w:rPr>
          <w:sz w:val="28"/>
          <w:szCs w:val="28"/>
        </w:rPr>
        <w:t xml:space="preserve"> вяло, незаметно, то это говорит о задержке в развитии аффективной и волевой сторон личности. Поэтому просвещенные взрослые начинают наблюдать за малышом с обостренным вниманием, пытаются «на пустом месте» разыскать хоть какое-то проявление кризиса, совершают походы к психологам и психотерапевтам. Однако на основе специальных исследований было установлено, что есть дети, которые в три года почти и не обнаруживают каких-либо негативных проявлений. А если и обнаруживают, то они проходят так быстро, что родители могут их даже не заметить. Думать, что это как-то негативно скажется на психическом развитии, или становлении личности, не стоит. Ведь в кризисе развития главное не то, как он протекает, а то, к чему он приводит. Поэтому основная задача родителей в такой ситуации - следить за появлением нового в поведении ребенка: формированием воли, самостоятельности, гордости за достижения. Обращаться к специалисту стоит, только если вы так и не обнаруживаете всего этого у своего ребенка.</w:t>
      </w:r>
    </w:p>
    <w:p w:rsidR="000B69D8" w:rsidRPr="000730A9" w:rsidRDefault="000B69D8" w:rsidP="000E3B93">
      <w:pPr>
        <w:shd w:val="clear" w:color="auto" w:fill="FFFFFF" w:themeFill="background1"/>
        <w:rPr>
          <w:rFonts w:ascii="Times New Roman" w:hAnsi="Times New Roman" w:cs="Times New Roman"/>
          <w:sz w:val="28"/>
          <w:szCs w:val="28"/>
        </w:rPr>
      </w:pPr>
    </w:p>
    <w:sectPr w:rsidR="000B69D8" w:rsidRPr="000730A9" w:rsidSect="000B69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43AA"/>
    <w:rsid w:val="000730A9"/>
    <w:rsid w:val="000B69D8"/>
    <w:rsid w:val="000E3B93"/>
    <w:rsid w:val="006B3BBB"/>
    <w:rsid w:val="008E681C"/>
    <w:rsid w:val="00BF0FE5"/>
    <w:rsid w:val="00DD22DB"/>
    <w:rsid w:val="00F743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96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9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43AA"/>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4">
    <w:name w:val="Strong"/>
    <w:basedOn w:val="a0"/>
    <w:uiPriority w:val="22"/>
    <w:qFormat/>
    <w:rsid w:val="00F743AA"/>
    <w:rPr>
      <w:b/>
      <w:bCs/>
    </w:rPr>
  </w:style>
  <w:style w:type="character" w:customStyle="1" w:styleId="apple-converted-space">
    <w:name w:val="apple-converted-space"/>
    <w:basedOn w:val="a0"/>
    <w:rsid w:val="00F743AA"/>
  </w:style>
</w:styles>
</file>

<file path=word/webSettings.xml><?xml version="1.0" encoding="utf-8"?>
<w:webSettings xmlns:r="http://schemas.openxmlformats.org/officeDocument/2006/relationships" xmlns:w="http://schemas.openxmlformats.org/wordprocessingml/2006/main">
  <w:divs>
    <w:div w:id="78295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2051</Words>
  <Characters>11692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2019-10-29T10:02:00Z</cp:lastPrinted>
  <dcterms:created xsi:type="dcterms:W3CDTF">2019-10-29T10:05:00Z</dcterms:created>
  <dcterms:modified xsi:type="dcterms:W3CDTF">2019-10-29T10:02:00Z</dcterms:modified>
</cp:coreProperties>
</file>